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796" w:rsidRPr="001F783F" w:rsidRDefault="00C53796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990600" cy="457200"/>
                  <wp:effectExtent l="19050" t="0" r="0" b="0"/>
                  <wp:docPr id="1" name="Picture 1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July</w:t>
            </w:r>
          </w:p>
          <w:p w:rsidR="00C53796" w:rsidRPr="001F783F" w:rsidRDefault="00C53796" w:rsidP="0027675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 xml:space="preserve"> 201</w:t>
            </w:r>
            <w:r w:rsidR="0027675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025972" w:rsidRPr="001F783F" w:rsidTr="00D374EB">
        <w:trPr>
          <w:trHeight w:hRule="exact" w:val="1459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</w:p>
          <w:p w:rsidR="00D374EB" w:rsidRPr="00D374EB" w:rsidRDefault="00D374EB" w:rsidP="00541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EOCT Summer and Retest Administration (through July 20)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Independence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7</w:t>
            </w:r>
          </w:p>
        </w:tc>
      </w:tr>
      <w:tr w:rsidR="0002597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8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14</w:t>
            </w:r>
          </w:p>
        </w:tc>
      </w:tr>
      <w:tr w:rsidR="00025972" w:rsidRPr="001F783F" w:rsidTr="00D374EB">
        <w:trPr>
          <w:trHeight w:hRule="exact" w:val="149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</w:p>
          <w:p w:rsidR="00D374EB" w:rsidRPr="00D374EB" w:rsidRDefault="00D374EB" w:rsidP="005410C2">
            <w:pPr>
              <w:rPr>
                <w:sz w:val="20"/>
                <w:szCs w:val="20"/>
              </w:rPr>
            </w:pPr>
            <w:r w:rsidRPr="00D374EB">
              <w:rPr>
                <w:sz w:val="20"/>
                <w:szCs w:val="20"/>
              </w:rPr>
              <w:t>GHSWT and GHSGT Summer and Retest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  <w:p w:rsidR="00D374EB" w:rsidRPr="00D374EB" w:rsidRDefault="00D374EB" w:rsidP="005410C2">
            <w:pPr>
              <w:rPr>
                <w:sz w:val="32"/>
                <w:szCs w:val="32"/>
              </w:rPr>
            </w:pPr>
            <w:r w:rsidRPr="00D374EB">
              <w:rPr>
                <w:sz w:val="20"/>
                <w:szCs w:val="20"/>
              </w:rPr>
              <w:t>GHSWT and GHSGT Summer and Retest Administration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  <w:p w:rsidR="00D374EB" w:rsidRPr="001F783F" w:rsidRDefault="00D374EB" w:rsidP="005410C2">
            <w:pPr>
              <w:rPr>
                <w:b/>
                <w:sz w:val="32"/>
                <w:szCs w:val="32"/>
              </w:rPr>
            </w:pPr>
            <w:r w:rsidRPr="00D374EB">
              <w:rPr>
                <w:sz w:val="20"/>
                <w:szCs w:val="20"/>
              </w:rPr>
              <w:t>GHSWT and GHSGT Summer and Retest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  <w:p w:rsidR="00D374EB" w:rsidRPr="001F783F" w:rsidRDefault="00D374EB" w:rsidP="005410C2">
            <w:pPr>
              <w:rPr>
                <w:b/>
                <w:sz w:val="32"/>
                <w:szCs w:val="32"/>
              </w:rPr>
            </w:pPr>
            <w:r w:rsidRPr="00D374EB">
              <w:rPr>
                <w:sz w:val="20"/>
                <w:szCs w:val="20"/>
              </w:rPr>
              <w:t>GHSWT and GHSGT Summer and Retest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</w:p>
          <w:p w:rsidR="00D374EB" w:rsidRDefault="00D374EB" w:rsidP="005410C2">
            <w:pPr>
              <w:rPr>
                <w:b/>
                <w:sz w:val="32"/>
                <w:szCs w:val="32"/>
              </w:rPr>
            </w:pPr>
            <w:r w:rsidRPr="00D374EB">
              <w:rPr>
                <w:sz w:val="20"/>
                <w:szCs w:val="20"/>
              </w:rPr>
              <w:t>GHSWT and GHSGT Summer and Retest Administration</w:t>
            </w:r>
          </w:p>
          <w:p w:rsidR="00D374EB" w:rsidRPr="00D374EB" w:rsidRDefault="00D374EB" w:rsidP="005410C2">
            <w:pPr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21</w:t>
            </w:r>
          </w:p>
        </w:tc>
      </w:tr>
      <w:tr w:rsidR="0002597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28</w:t>
            </w:r>
          </w:p>
        </w:tc>
      </w:tr>
      <w:tr w:rsidR="0002597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29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</w:p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</w:p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972" w:rsidRPr="001F783F" w:rsidRDefault="00025972" w:rsidP="005410C2">
            <w:pPr>
              <w:rPr>
                <w:sz w:val="32"/>
                <w:szCs w:val="32"/>
              </w:rPr>
            </w:pPr>
          </w:p>
        </w:tc>
      </w:tr>
    </w:tbl>
    <w:p w:rsidR="00D374EB" w:rsidRDefault="00D374EB" w:rsidP="00C53796"/>
    <w:p w:rsidR="00C53796" w:rsidRDefault="00D374EB" w:rsidP="00C53796">
      <w:r>
        <w:br w:type="page"/>
      </w:r>
    </w:p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990600" cy="457200"/>
                  <wp:effectExtent l="19050" t="0" r="0" b="0"/>
                  <wp:docPr id="2" name="Picture 2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27675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August 201</w:t>
            </w:r>
            <w:r w:rsidR="0027675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5410C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  <w:p w:rsidR="001F783F" w:rsidRPr="001F783F" w:rsidRDefault="001F783F" w:rsidP="005410C2">
            <w:pPr>
              <w:pStyle w:val="Dates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New Teacher Orientation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10C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EE7F1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3" type="#_x0000_t202" style="position:absolute;margin-left:.9pt;margin-top:18.1pt;width:369.95pt;height:26.6pt;z-index:251654656;mso-position-horizontal-relative:text;mso-position-vertical-relative:text">
                  <v:textbox>
                    <w:txbxContent>
                      <w:p w:rsidR="001732AB" w:rsidRPr="001F783F" w:rsidRDefault="001732AB" w:rsidP="001F783F">
                        <w:pPr>
                          <w:jc w:val="center"/>
                          <w:rPr>
                            <w:b/>
                          </w:rPr>
                        </w:pPr>
                        <w:r w:rsidRPr="001F783F">
                          <w:rPr>
                            <w:b/>
                          </w:rPr>
                          <w:t>Preplanning</w:t>
                        </w:r>
                      </w:p>
                    </w:txbxContent>
                  </v:textbox>
                </v:shape>
              </w:pict>
            </w:r>
            <w:r w:rsidR="005410C2"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  <w:p w:rsidR="005410C2" w:rsidRPr="001F783F" w:rsidRDefault="001F783F" w:rsidP="005410C2">
            <w:pPr>
              <w:pStyle w:val="Dates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1F783F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</w:rPr>
              <w:t xml:space="preserve"> day of school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10C2" w:rsidRPr="001F783F" w:rsidRDefault="005410C2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Relationships Between</w:t>
            </w:r>
          </w:p>
          <w:p w:rsidR="00CA65E7" w:rsidRPr="00D440AC" w:rsidRDefault="00CA65E7" w:rsidP="00276D78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Quantities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Pretest Unit 1</w:t>
            </w:r>
          </w:p>
          <w:p w:rsidR="00CA65E7" w:rsidRPr="00DE4E04" w:rsidRDefault="00CA65E7" w:rsidP="005410C2">
            <w:pPr>
              <w:pStyle w:val="Date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GRASP 1 Window Opens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D440AC" w:rsidRDefault="00CA65E7" w:rsidP="00CA65E7">
            <w:pPr>
              <w:pStyle w:val="Dates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Begin Unit 1 </w:t>
            </w:r>
          </w:p>
          <w:p w:rsidR="00CA65E7" w:rsidRPr="00D440AC" w:rsidRDefault="00CA65E7" w:rsidP="00CA65E7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MCC9-12.N.Q.1</w:t>
            </w:r>
          </w:p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MCC9-12.N.Q.2</w:t>
            </w:r>
          </w:p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MCC9-12.N.Q.3</w:t>
            </w:r>
          </w:p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MCC9-12.A.SSE.1a,b</w:t>
            </w:r>
          </w:p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MCC9-12.A.CED.1</w:t>
            </w:r>
          </w:p>
          <w:p w:rsidR="00CA65E7" w:rsidRPr="00F87082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MCC9-12.A.CED.2</w:t>
            </w:r>
          </w:p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MCC9-12.A.CED.3</w:t>
            </w:r>
          </w:p>
          <w:p w:rsidR="00CA65E7" w:rsidRPr="00F87082" w:rsidRDefault="00CA65E7" w:rsidP="00276D78">
            <w:pPr>
              <w:pStyle w:val="Dates"/>
              <w:rPr>
                <w:rFonts w:ascii="Times New Roman" w:hAnsi="Times New Roman" w:cs="Times New Roman"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MCC9-12.A.CED.4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31</w:t>
            </w:r>
          </w:p>
          <w:p w:rsidR="00CA65E7" w:rsidRPr="00DE4E04" w:rsidRDefault="00CA65E7" w:rsidP="005410C2">
            <w:pPr>
              <w:pStyle w:val="Date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GRASP 1 Window Closes</w:t>
            </w: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A65E7" w:rsidRPr="001F783F" w:rsidRDefault="00CA65E7" w:rsidP="005410C2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3" name="Picture 3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27675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September 201</w:t>
            </w:r>
            <w:r w:rsidR="0027675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5410C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</w:t>
            </w:r>
          </w:p>
        </w:tc>
      </w:tr>
      <w:tr w:rsidR="005410C2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Labor Day</w:t>
            </w:r>
            <w:r w:rsidRPr="001F783F">
              <w:t xml:space="preserve">            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276D78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  <w:r w:rsidR="00656333" w:rsidRPr="00276D78">
              <w:rPr>
                <w:b/>
                <w:highlight w:val="cyan"/>
              </w:rPr>
              <w:t xml:space="preserve"> Unit 1 Performance item due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33" w:rsidRDefault="005410C2" w:rsidP="0065633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  <w:r w:rsidR="00656333" w:rsidRPr="00276D78">
              <w:rPr>
                <w:b/>
                <w:sz w:val="32"/>
                <w:szCs w:val="32"/>
                <w:highlight w:val="cyan"/>
              </w:rPr>
              <w:t xml:space="preserve"> Unit 1 post test</w:t>
            </w:r>
          </w:p>
          <w:p w:rsidR="005410C2" w:rsidRPr="001F783F" w:rsidRDefault="005410C2" w:rsidP="00276D78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276D78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  <w:r w:rsidR="00CA65E7">
              <w:rPr>
                <w:b/>
                <w:sz w:val="32"/>
                <w:szCs w:val="32"/>
              </w:rPr>
              <w:t xml:space="preserve"> </w:t>
            </w:r>
            <w:r w:rsidR="00656333" w:rsidRPr="00276D78">
              <w:rPr>
                <w:b/>
                <w:sz w:val="32"/>
                <w:szCs w:val="32"/>
                <w:highlight w:val="cyan"/>
              </w:rPr>
              <w:t>Unit 2 pretest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C2" w:rsidRPr="001F783F" w:rsidRDefault="005410C2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8</w:t>
            </w: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Reasoning with</w:t>
            </w:r>
          </w:p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Equations and</w:t>
            </w:r>
          </w:p>
          <w:p w:rsidR="00CA65E7" w:rsidRDefault="00CA65E7" w:rsidP="00276D78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Inequalities</w:t>
            </w:r>
          </w:p>
          <w:p w:rsidR="00CA65E7" w:rsidRPr="00D440AC" w:rsidRDefault="00CA65E7" w:rsidP="00276D78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Unit 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276D78" w:rsidRDefault="00CA65E7" w:rsidP="005410C2">
            <w:pPr>
              <w:rPr>
                <w:b/>
              </w:rPr>
            </w:pPr>
            <w:r w:rsidRPr="00ED6F56">
              <w:rPr>
                <w:b/>
                <w:sz w:val="32"/>
                <w:szCs w:val="32"/>
              </w:rPr>
              <w:t>10</w:t>
            </w:r>
          </w:p>
          <w:p w:rsidR="00CA65E7" w:rsidRPr="00ED6F56" w:rsidRDefault="00CA65E7" w:rsidP="005410C2">
            <w:pPr>
              <w:rPr>
                <w:sz w:val="20"/>
                <w:szCs w:val="20"/>
              </w:rPr>
            </w:pPr>
            <w:r w:rsidRPr="00ED6F56">
              <w:rPr>
                <w:sz w:val="20"/>
                <w:szCs w:val="20"/>
              </w:rPr>
              <w:t>GHSGT Administration</w:t>
            </w:r>
          </w:p>
          <w:p w:rsidR="00CA65E7" w:rsidRPr="00ED6F56" w:rsidRDefault="00CA65E7" w:rsidP="005410C2">
            <w:pPr>
              <w:rPr>
                <w:sz w:val="20"/>
                <w:szCs w:val="20"/>
              </w:rPr>
            </w:pPr>
          </w:p>
          <w:p w:rsidR="00CA65E7" w:rsidRPr="00ED6F56" w:rsidRDefault="00CA65E7" w:rsidP="005410C2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  <w:r w:rsidR="00656333" w:rsidRPr="00276D78">
              <w:rPr>
                <w:b/>
                <w:sz w:val="32"/>
                <w:szCs w:val="32"/>
                <w:highlight w:val="cyan"/>
              </w:rPr>
              <w:t xml:space="preserve"> Begin unit2</w:t>
            </w:r>
          </w:p>
          <w:p w:rsidR="00CA65E7" w:rsidRPr="00ED6F56" w:rsidRDefault="00CA65E7" w:rsidP="00ED6F56">
            <w:pPr>
              <w:rPr>
                <w:sz w:val="20"/>
                <w:szCs w:val="20"/>
              </w:rPr>
            </w:pPr>
            <w:r w:rsidRPr="00ED6F56">
              <w:rPr>
                <w:sz w:val="20"/>
                <w:szCs w:val="20"/>
              </w:rPr>
              <w:t>GHSGT Administration</w:t>
            </w:r>
          </w:p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  <w:r w:rsidR="00276D78">
              <w:rPr>
                <w:b/>
                <w:sz w:val="32"/>
                <w:szCs w:val="32"/>
              </w:rPr>
              <w:t xml:space="preserve"> </w:t>
            </w:r>
          </w:p>
          <w:p w:rsidR="00CA65E7" w:rsidRPr="00ED6F56" w:rsidRDefault="00CA65E7" w:rsidP="00ED6F56">
            <w:pPr>
              <w:rPr>
                <w:sz w:val="20"/>
                <w:szCs w:val="20"/>
              </w:rPr>
            </w:pPr>
            <w:r w:rsidRPr="00ED6F56">
              <w:rPr>
                <w:sz w:val="20"/>
                <w:szCs w:val="20"/>
              </w:rPr>
              <w:t>GHSGT Administration</w:t>
            </w:r>
          </w:p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  <w:r w:rsidR="00276D78">
              <w:rPr>
                <w:b/>
                <w:sz w:val="32"/>
                <w:szCs w:val="32"/>
              </w:rPr>
              <w:t xml:space="preserve"> </w:t>
            </w:r>
          </w:p>
          <w:p w:rsidR="00CA65E7" w:rsidRPr="00ED6F56" w:rsidRDefault="00CA65E7" w:rsidP="00ED6F56">
            <w:pPr>
              <w:rPr>
                <w:sz w:val="20"/>
                <w:szCs w:val="20"/>
              </w:rPr>
            </w:pPr>
            <w:r w:rsidRPr="00ED6F56">
              <w:rPr>
                <w:sz w:val="20"/>
                <w:szCs w:val="20"/>
              </w:rPr>
              <w:t>GHSGT Administration</w:t>
            </w:r>
          </w:p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</w:p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  <w:r w:rsidR="00276D78">
              <w:rPr>
                <w:b/>
                <w:sz w:val="32"/>
                <w:szCs w:val="32"/>
              </w:rPr>
              <w:t xml:space="preserve"> </w:t>
            </w:r>
          </w:p>
          <w:p w:rsidR="00CA65E7" w:rsidRPr="00ED6F56" w:rsidRDefault="00CA65E7" w:rsidP="00ED6F56">
            <w:pPr>
              <w:rPr>
                <w:sz w:val="20"/>
                <w:szCs w:val="20"/>
              </w:rPr>
            </w:pPr>
            <w:r w:rsidRPr="00ED6F56">
              <w:rPr>
                <w:sz w:val="20"/>
                <w:szCs w:val="20"/>
              </w:rPr>
              <w:t>GHSGT Administration</w:t>
            </w:r>
          </w:p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15</w:t>
            </w: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MCC9-12.A.REI.1</w:t>
            </w:r>
          </w:p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MCC9-12.A.REI.3</w:t>
            </w:r>
          </w:p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MCC9-12.A.REI.5</w:t>
            </w:r>
          </w:p>
          <w:p w:rsidR="00CA65E7" w:rsidRDefault="00CA65E7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MCC9-12.A.REI.6</w:t>
            </w:r>
          </w:p>
          <w:p w:rsidR="00CA65E7" w:rsidRPr="00F87082" w:rsidRDefault="00CA65E7" w:rsidP="00276D78">
            <w:pPr>
              <w:rPr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MCC9-12.A.REI.12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ED6F56" w:rsidRDefault="00CA65E7" w:rsidP="00656333">
            <w:pPr>
              <w:rPr>
                <w:sz w:val="20"/>
                <w:szCs w:val="20"/>
              </w:rPr>
            </w:pPr>
            <w:r w:rsidRPr="00ED6F56">
              <w:rPr>
                <w:b/>
                <w:sz w:val="32"/>
                <w:szCs w:val="32"/>
              </w:rPr>
              <w:t>17</w:t>
            </w:r>
            <w:r w:rsidR="00276D78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65633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  <w:r w:rsidR="00276D78" w:rsidRPr="00276D78">
              <w:rPr>
                <w:b/>
                <w:sz w:val="32"/>
                <w:szCs w:val="32"/>
                <w:highlight w:val="cyan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22</w:t>
            </w: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23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29</w:t>
            </w:r>
          </w:p>
        </w:tc>
      </w:tr>
      <w:tr w:rsidR="00CA65E7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E7" w:rsidRPr="001F783F" w:rsidRDefault="00CA65E7" w:rsidP="005410C2">
            <w:pPr>
              <w:rPr>
                <w:b/>
                <w:bCs/>
                <w:sz w:val="28"/>
                <w:szCs w:val="28"/>
              </w:rPr>
            </w:pPr>
            <w:r w:rsidRPr="001F783F">
              <w:rPr>
                <w:sz w:val="32"/>
                <w:szCs w:val="32"/>
              </w:rPr>
              <w:t>30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5E7" w:rsidRPr="001F783F" w:rsidRDefault="00CA65E7" w:rsidP="005410C2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4" name="Picture 4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710CB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October 201</w:t>
            </w:r>
            <w:r w:rsidR="00710CB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544D23" w:rsidRPr="001F783F" w:rsidTr="00ED6F56">
        <w:trPr>
          <w:trHeight w:hRule="exact" w:val="1477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33" w:rsidRDefault="004B3828" w:rsidP="0065633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  <w:r w:rsidR="00656333">
              <w:rPr>
                <w:b/>
                <w:sz w:val="32"/>
                <w:szCs w:val="32"/>
              </w:rPr>
              <w:t xml:space="preserve"> </w:t>
            </w:r>
            <w:r w:rsidR="00656333" w:rsidRPr="00276D78">
              <w:rPr>
                <w:b/>
                <w:highlight w:val="cyan"/>
              </w:rPr>
              <w:t>Unit 2 performance item due</w:t>
            </w:r>
          </w:p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  <w:r w:rsidR="00656333">
              <w:rPr>
                <w:b/>
                <w:sz w:val="32"/>
                <w:szCs w:val="32"/>
              </w:rPr>
              <w:t xml:space="preserve"> </w:t>
            </w:r>
            <w:r w:rsidR="00656333" w:rsidRPr="00276D78">
              <w:rPr>
                <w:b/>
                <w:sz w:val="32"/>
                <w:szCs w:val="32"/>
                <w:highlight w:val="cyan"/>
              </w:rPr>
              <w:t>Unit 2 Post-test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4" w:rsidRDefault="004B3828" w:rsidP="00544D23">
            <w:pPr>
              <w:rPr>
                <w:b/>
                <w:sz w:val="20"/>
                <w:szCs w:val="20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  <w:r w:rsidR="00DE4E04">
              <w:rPr>
                <w:b/>
                <w:sz w:val="20"/>
                <w:szCs w:val="20"/>
              </w:rPr>
              <w:t xml:space="preserve"> </w:t>
            </w:r>
          </w:p>
          <w:p w:rsidR="00544D23" w:rsidRDefault="00DE4E04" w:rsidP="00544D23">
            <w:pPr>
              <w:rPr>
                <w:sz w:val="20"/>
                <w:szCs w:val="20"/>
              </w:rPr>
            </w:pPr>
            <w:r w:rsidRPr="00DE4E04">
              <w:rPr>
                <w:sz w:val="20"/>
                <w:szCs w:val="20"/>
              </w:rPr>
              <w:t>Benchmark 1 Window Opens</w:t>
            </w:r>
          </w:p>
          <w:p w:rsidR="00ED6F56" w:rsidRDefault="00ED6F56" w:rsidP="00544D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GHSWT</w:t>
            </w:r>
          </w:p>
          <w:p w:rsidR="00ED6F56" w:rsidRPr="00DE4E04" w:rsidRDefault="00ED6F56" w:rsidP="00544D23">
            <w:pPr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SAT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  <w:r w:rsidR="00656333" w:rsidRPr="00276D78">
              <w:rPr>
                <w:b/>
                <w:highlight w:val="cyan"/>
              </w:rPr>
              <w:t xml:space="preserve"> Unit 3 </w:t>
            </w:r>
            <w:proofErr w:type="spellStart"/>
            <w:r w:rsidR="00656333" w:rsidRPr="00276D78">
              <w:rPr>
                <w:b/>
                <w:highlight w:val="cyan"/>
              </w:rPr>
              <w:t>PreTest</w:t>
            </w:r>
            <w:proofErr w:type="spellEnd"/>
          </w:p>
          <w:p w:rsidR="00ED6F56" w:rsidRDefault="00ED6F56" w:rsidP="00ED6F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GHSWT</w:t>
            </w:r>
          </w:p>
          <w:p w:rsidR="00ED6F56" w:rsidRPr="001F783F" w:rsidRDefault="00ED6F56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  <w:r w:rsidR="00656333" w:rsidRPr="00276D78">
              <w:rPr>
                <w:b/>
                <w:sz w:val="32"/>
                <w:szCs w:val="32"/>
                <w:highlight w:val="cyan"/>
              </w:rPr>
              <w:t xml:space="preserve"> </w:t>
            </w:r>
            <w:proofErr w:type="spellStart"/>
            <w:r w:rsidR="00656333" w:rsidRPr="00276D78">
              <w:rPr>
                <w:b/>
                <w:sz w:val="32"/>
                <w:szCs w:val="32"/>
                <w:highlight w:val="cyan"/>
              </w:rPr>
              <w:t>Rem</w:t>
            </w:r>
            <w:proofErr w:type="spellEnd"/>
            <w:r w:rsidR="00656333" w:rsidRPr="00276D78">
              <w:rPr>
                <w:b/>
                <w:sz w:val="32"/>
                <w:szCs w:val="32"/>
                <w:highlight w:val="cyan"/>
              </w:rPr>
              <w:t>/Enrich</w:t>
            </w:r>
          </w:p>
          <w:p w:rsidR="001F783F" w:rsidRPr="001F783F" w:rsidRDefault="001F783F" w:rsidP="00544D23">
            <w:pPr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4B3828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6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4B3828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7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  <w:r w:rsidR="00656333">
              <w:rPr>
                <w:b/>
                <w:sz w:val="32"/>
                <w:szCs w:val="32"/>
              </w:rPr>
              <w:t xml:space="preserve"> </w:t>
            </w:r>
            <w:r w:rsidR="00656333" w:rsidRPr="00276D78">
              <w:rPr>
                <w:b/>
                <w:sz w:val="32"/>
                <w:szCs w:val="32"/>
                <w:highlight w:val="cyan"/>
              </w:rPr>
              <w:t>Begin Unit 3</w:t>
            </w:r>
          </w:p>
          <w:p w:rsidR="00041486" w:rsidRDefault="00041486" w:rsidP="00544D23">
            <w:pPr>
              <w:rPr>
                <w:sz w:val="20"/>
                <w:szCs w:val="20"/>
              </w:rPr>
            </w:pPr>
            <w:r w:rsidRPr="001F783F">
              <w:rPr>
                <w:sz w:val="20"/>
                <w:szCs w:val="20"/>
              </w:rPr>
              <w:t>Columbus Day</w:t>
            </w:r>
          </w:p>
          <w:p w:rsidR="001F783F" w:rsidRPr="001F783F" w:rsidRDefault="001F783F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End Qtr 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DE4E04" w:rsidRDefault="00276D78" w:rsidP="00656333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  <w:r w:rsidR="00DE4E04">
              <w:rPr>
                <w:b/>
                <w:sz w:val="20"/>
                <w:szCs w:val="20"/>
              </w:rPr>
              <w:t xml:space="preserve"> </w:t>
            </w:r>
            <w:r w:rsidR="00DE4E04" w:rsidRPr="00DE4E04">
              <w:rPr>
                <w:sz w:val="20"/>
                <w:szCs w:val="20"/>
              </w:rPr>
              <w:t>Benchmark 1 Window Closes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4B3828" w:rsidP="0065633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4B382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</w:p>
          <w:p w:rsidR="001F783F" w:rsidRPr="00276D78" w:rsidRDefault="001F783F" w:rsidP="00544D23">
            <w:pPr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4B3828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13</w:t>
            </w:r>
          </w:p>
        </w:tc>
      </w:tr>
      <w:tr w:rsidR="00276D7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Linear and</w:t>
            </w:r>
          </w:p>
          <w:p w:rsidR="00276D78" w:rsidRPr="00D440AC" w:rsidRDefault="00276D78" w:rsidP="00276D78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Exponential Functions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</w:p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</w:p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PL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65633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65633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20</w:t>
            </w:r>
          </w:p>
          <w:p w:rsidR="00276D78" w:rsidRPr="001F783F" w:rsidRDefault="00276D78" w:rsidP="00544D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PSAT</w:t>
            </w:r>
          </w:p>
        </w:tc>
      </w:tr>
      <w:tr w:rsidR="00276D7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MCC9-12.A.REI.10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MCC9-12.A.REI.11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MCC9-12.F.IF.1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MCC9-12.F.IF.2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MCC9-12.F.IF.3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MCC9-12.F.IF.4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MCC9-12.F.IF.5</w:t>
            </w:r>
          </w:p>
          <w:p w:rsidR="00276D78" w:rsidRPr="00F87082" w:rsidRDefault="00276D78" w:rsidP="00276D78">
            <w:pPr>
              <w:rPr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MCC9-12.F.IF.6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65633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22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Default="00276D78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27</w:t>
            </w:r>
          </w:p>
          <w:p w:rsidR="00276D78" w:rsidRPr="001F783F" w:rsidRDefault="00276D78" w:rsidP="00544D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ACT</w:t>
            </w:r>
          </w:p>
        </w:tc>
      </w:tr>
      <w:tr w:rsidR="00276D7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MCC9-12.F.IF.7a,e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MCC9-12.F.IF.9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MCC9-12.F.BF.1a,b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MCC9-12.F.BF.2</w:t>
            </w:r>
          </w:p>
          <w:p w:rsidR="00276D78" w:rsidRPr="00F87082" w:rsidRDefault="00276D78" w:rsidP="00276D7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MCC9-12.F.BF.3</w:t>
            </w:r>
          </w:p>
          <w:p w:rsidR="00276D78" w:rsidRPr="00F87082" w:rsidRDefault="00276D78" w:rsidP="00276D78">
            <w:pPr>
              <w:rPr>
                <w:sz w:val="12"/>
                <w:szCs w:val="12"/>
              </w:rPr>
            </w:pPr>
            <w:r w:rsidRPr="00F87082">
              <w:rPr>
                <w:rFonts w:eastAsia="Calibri"/>
                <w:b/>
                <w:bCs/>
                <w:sz w:val="12"/>
                <w:szCs w:val="12"/>
              </w:rPr>
              <w:t>MCC9-12.F.LE.1a,b,c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31</w:t>
            </w:r>
          </w:p>
          <w:p w:rsidR="00276D78" w:rsidRPr="001F783F" w:rsidRDefault="00276D78" w:rsidP="00544D23">
            <w:pPr>
              <w:rPr>
                <w:sz w:val="20"/>
                <w:szCs w:val="20"/>
              </w:rPr>
            </w:pPr>
            <w:r w:rsidRPr="001F783F">
              <w:rPr>
                <w:sz w:val="20"/>
                <w:szCs w:val="20"/>
              </w:rPr>
              <w:t>Halloween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78" w:rsidRPr="001F783F" w:rsidRDefault="00276D78" w:rsidP="00544D23">
            <w:pPr>
              <w:rPr>
                <w:sz w:val="32"/>
                <w:szCs w:val="32"/>
              </w:rPr>
            </w:pPr>
          </w:p>
        </w:tc>
      </w:tr>
    </w:tbl>
    <w:p w:rsidR="00ED6F56" w:rsidRDefault="00ED6F56" w:rsidP="00C53796"/>
    <w:p w:rsidR="006259AC" w:rsidRPr="001F783F" w:rsidRDefault="00ED6F56" w:rsidP="00C53796">
      <w:r>
        <w:br w:type="page"/>
      </w:r>
    </w:p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5" name="Picture 5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710CB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November 201</w:t>
            </w:r>
            <w:r w:rsidR="00710CB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3</w:t>
            </w:r>
          </w:p>
          <w:p w:rsidR="00ED6F56" w:rsidRPr="001F783F" w:rsidRDefault="00ED6F56" w:rsidP="00544D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SAT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4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</w:p>
          <w:p w:rsidR="00ED6F56" w:rsidRDefault="00ED6F56" w:rsidP="00544D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ASVAB</w:t>
            </w:r>
          </w:p>
          <w:p w:rsidR="00E365F1" w:rsidRPr="00ED6F56" w:rsidRDefault="00E365F1" w:rsidP="00544D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GHSGT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</w:p>
          <w:p w:rsidR="00371AF4" w:rsidRDefault="00371AF4" w:rsidP="00544D23">
            <w:pPr>
              <w:rPr>
                <w:sz w:val="20"/>
                <w:szCs w:val="20"/>
              </w:rPr>
            </w:pPr>
            <w:r w:rsidRPr="001F783F">
              <w:rPr>
                <w:sz w:val="20"/>
                <w:szCs w:val="20"/>
              </w:rPr>
              <w:t>Election Day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GHSGT`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  <w:p w:rsidR="00E365F1" w:rsidRPr="001F783F" w:rsidRDefault="00E365F1" w:rsidP="00544D23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t>GHSGT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10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11</w:t>
            </w:r>
          </w:p>
          <w:p w:rsidR="0086348D" w:rsidRPr="001F783F" w:rsidRDefault="0086348D" w:rsidP="00544D23">
            <w:pPr>
              <w:rPr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Veterans Day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33" w:rsidRPr="00006005" w:rsidRDefault="00893339" w:rsidP="00656333">
            <w:pPr>
              <w:rPr>
                <w:b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  <w:r w:rsidR="00656333">
              <w:rPr>
                <w:b/>
                <w:sz w:val="32"/>
                <w:szCs w:val="32"/>
              </w:rPr>
              <w:t xml:space="preserve"> </w:t>
            </w:r>
            <w:r w:rsidR="00656333" w:rsidRPr="00006005">
              <w:rPr>
                <w:b/>
              </w:rPr>
              <w:t xml:space="preserve"> </w:t>
            </w:r>
            <w:r w:rsidR="00656333" w:rsidRPr="00006005">
              <w:rPr>
                <w:b/>
                <w:highlight w:val="cyan"/>
              </w:rPr>
              <w:t>Unit 3 performance item due</w:t>
            </w:r>
          </w:p>
          <w:p w:rsidR="00544D23" w:rsidRDefault="00656333" w:rsidP="0065633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33" w:rsidRDefault="00893339" w:rsidP="0065633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  <w:r w:rsidR="00656333">
              <w:rPr>
                <w:b/>
                <w:sz w:val="32"/>
                <w:szCs w:val="32"/>
              </w:rPr>
              <w:t xml:space="preserve"> </w:t>
            </w:r>
            <w:r w:rsidR="00656333" w:rsidRPr="00006005">
              <w:rPr>
                <w:b/>
                <w:sz w:val="32"/>
                <w:szCs w:val="32"/>
                <w:highlight w:val="cyan"/>
              </w:rPr>
              <w:t>Unit 3 post test</w:t>
            </w:r>
          </w:p>
          <w:p w:rsidR="00544D23" w:rsidRDefault="00544D23" w:rsidP="00544D23">
            <w:pPr>
              <w:rPr>
                <w:b/>
                <w:sz w:val="32"/>
                <w:szCs w:val="32"/>
              </w:rPr>
            </w:pP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GHSGT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17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18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  <w:p w:rsidR="001F783F" w:rsidRPr="001F783F" w:rsidRDefault="001F783F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</w:p>
          <w:p w:rsidR="001F783F" w:rsidRPr="001F783F" w:rsidRDefault="001F783F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  <w:p w:rsidR="001F783F" w:rsidRPr="001F783F" w:rsidRDefault="001F783F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  <w:p w:rsidR="001F783F" w:rsidRPr="001F783F" w:rsidRDefault="001F783F" w:rsidP="00544D23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Holiday</w:t>
            </w:r>
          </w:p>
          <w:p w:rsidR="0086348D" w:rsidRPr="001F783F" w:rsidRDefault="0086348D" w:rsidP="0086348D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Thanksgiving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893339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23</w:t>
            </w:r>
          </w:p>
          <w:p w:rsidR="001F783F" w:rsidRPr="001F783F" w:rsidRDefault="001F783F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893339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24</w:t>
            </w:r>
          </w:p>
        </w:tc>
      </w:tr>
      <w:tr w:rsidR="00C861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6C631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Describing Data</w:t>
            </w:r>
          </w:p>
          <w:p w:rsidR="00C86196" w:rsidRPr="00F87082" w:rsidRDefault="00C86196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MCC9-12.S.ID.1</w:t>
            </w:r>
          </w:p>
          <w:p w:rsidR="00C86196" w:rsidRPr="00F87082" w:rsidRDefault="00C86196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MCC9-12.S.ID.2</w:t>
            </w:r>
          </w:p>
          <w:p w:rsidR="00C86196" w:rsidRPr="00F87082" w:rsidRDefault="00C86196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MCC9-12.S.ID.3</w:t>
            </w:r>
          </w:p>
          <w:p w:rsidR="00C86196" w:rsidRPr="00D440AC" w:rsidRDefault="00C86196" w:rsidP="006C631A">
            <w:pPr>
              <w:rPr>
                <w:sz w:val="32"/>
                <w:szCs w:val="32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006005">
              <w:rPr>
                <w:b/>
                <w:sz w:val="32"/>
                <w:szCs w:val="32"/>
                <w:highlight w:val="cyan"/>
              </w:rPr>
              <w:t>Unit 4 Pretest</w:t>
            </w:r>
          </w:p>
          <w:p w:rsidR="00C86196" w:rsidRPr="00E365F1" w:rsidRDefault="00C86196" w:rsidP="00544D23">
            <w:pPr>
              <w:rPr>
                <w:sz w:val="20"/>
                <w:szCs w:val="20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  <w:p w:rsidR="00C86196" w:rsidRPr="001F783F" w:rsidRDefault="00C86196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  <w:r w:rsidRPr="00006005">
              <w:rPr>
                <w:b/>
                <w:sz w:val="32"/>
                <w:szCs w:val="32"/>
                <w:highlight w:val="cyan"/>
              </w:rPr>
              <w:t xml:space="preserve"> Begin Unit 4</w:t>
            </w:r>
          </w:p>
          <w:p w:rsidR="00C86196" w:rsidRPr="001F783F" w:rsidRDefault="00C86196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29</w:t>
            </w:r>
          </w:p>
          <w:p w:rsidR="00C86196" w:rsidRPr="001F783F" w:rsidRDefault="00C86196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65633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</w:p>
          <w:p w:rsidR="00C86196" w:rsidRPr="001F783F" w:rsidRDefault="00C86196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544D23">
            <w:pPr>
              <w:rPr>
                <w:sz w:val="32"/>
                <w:szCs w:val="32"/>
              </w:rPr>
            </w:pPr>
          </w:p>
        </w:tc>
      </w:tr>
      <w:tr w:rsidR="00C861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F87082" w:rsidRDefault="00C86196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MCC9-12.S.ID.6a,b,c</w:t>
            </w:r>
          </w:p>
          <w:p w:rsidR="00C86196" w:rsidRPr="00F87082" w:rsidRDefault="00C86196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MCC9-12.S.ID.7</w:t>
            </w:r>
          </w:p>
          <w:p w:rsidR="00C86196" w:rsidRPr="00F87082" w:rsidRDefault="00C86196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MCC9-12.S.ID.8</w:t>
            </w:r>
          </w:p>
          <w:p w:rsidR="00C86196" w:rsidRPr="00F87082" w:rsidRDefault="00C86196" w:rsidP="006C631A">
            <w:pPr>
              <w:rPr>
                <w:sz w:val="16"/>
                <w:szCs w:val="16"/>
              </w:rPr>
            </w:pPr>
            <w:r w:rsidRPr="00F87082">
              <w:rPr>
                <w:rFonts w:eastAsia="Calibri"/>
                <w:b/>
                <w:bCs/>
                <w:sz w:val="16"/>
                <w:szCs w:val="16"/>
              </w:rPr>
              <w:t>MCC9-12.S.ID.9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sz w:val="32"/>
                <w:szCs w:val="32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6" name="Picture 6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710CB0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December 201</w:t>
            </w:r>
            <w:r w:rsidR="00710CB0" w:rsidRPr="001F783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544D23" w:rsidP="00544D23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A95900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</w:t>
            </w:r>
          </w:p>
        </w:tc>
      </w:tr>
      <w:tr w:rsidR="00544D23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Pr="001F783F" w:rsidRDefault="00A95900" w:rsidP="00544D23">
            <w:pPr>
              <w:rPr>
                <w:sz w:val="20"/>
                <w:szCs w:val="20"/>
              </w:rPr>
            </w:pPr>
            <w:r w:rsidRPr="001F783F">
              <w:rPr>
                <w:sz w:val="32"/>
                <w:szCs w:val="32"/>
              </w:rPr>
              <w:t>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23" w:rsidRDefault="00A95900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A95900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A95900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A95900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</w:p>
          <w:p w:rsidR="00E365F1" w:rsidRPr="001F783F" w:rsidRDefault="00E365F1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5F1" w:rsidRPr="001F783F" w:rsidRDefault="00A95900" w:rsidP="0065633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  <w:r w:rsidR="00E365F1"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D23" w:rsidRDefault="00A95900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8</w:t>
            </w:r>
          </w:p>
          <w:p w:rsidR="00E365F1" w:rsidRPr="001F783F" w:rsidRDefault="00E365F1" w:rsidP="00544D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ACT</w:t>
            </w:r>
          </w:p>
        </w:tc>
      </w:tr>
      <w:tr w:rsidR="00006005" w:rsidRPr="001F783F" w:rsidTr="00E365F1">
        <w:trPr>
          <w:trHeight w:hRule="exact" w:val="1243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D440AC" w:rsidRDefault="00006005" w:rsidP="001732AB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10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  <w:p w:rsidR="00006005" w:rsidRDefault="00006005" w:rsidP="00544D23">
            <w:pPr>
              <w:rPr>
                <w:sz w:val="20"/>
                <w:szCs w:val="20"/>
              </w:rPr>
            </w:pPr>
            <w:r w:rsidRPr="001F783F">
              <w:rPr>
                <w:sz w:val="20"/>
                <w:szCs w:val="20"/>
              </w:rPr>
              <w:t>Benchmark 2 Window Opens</w:t>
            </w:r>
          </w:p>
          <w:p w:rsidR="00006005" w:rsidRPr="001F783F" w:rsidRDefault="00006005" w:rsidP="00544D23">
            <w:pPr>
              <w:rPr>
                <w:sz w:val="20"/>
                <w:szCs w:val="20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</w:p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</w:p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  <w:p w:rsidR="00006005" w:rsidRDefault="00006005" w:rsidP="00544D2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End Qtr 2</w:t>
            </w:r>
          </w:p>
          <w:p w:rsidR="00006005" w:rsidRPr="001F783F" w:rsidRDefault="00006005" w:rsidP="00544D23">
            <w:pPr>
              <w:rPr>
                <w:b/>
                <w:sz w:val="20"/>
                <w:szCs w:val="20"/>
              </w:rPr>
            </w:pPr>
            <w:r w:rsidRPr="00E365F1"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15</w:t>
            </w:r>
          </w:p>
        </w:tc>
      </w:tr>
      <w:tr w:rsidR="00006005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F87082" w:rsidRDefault="00006005" w:rsidP="001732AB">
            <w:pPr>
              <w:rPr>
                <w:sz w:val="16"/>
                <w:szCs w:val="16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  <w:p w:rsidR="00006005" w:rsidRPr="001F783F" w:rsidRDefault="00006005" w:rsidP="00544D23">
            <w:pPr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Benchmark 2 Window Closes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  <w:r w:rsidR="00656333">
              <w:rPr>
                <w:b/>
                <w:sz w:val="32"/>
                <w:szCs w:val="32"/>
              </w:rPr>
              <w:t xml:space="preserve"> </w:t>
            </w:r>
            <w:r w:rsidR="00656333" w:rsidRPr="00006005">
              <w:rPr>
                <w:b/>
                <w:highlight w:val="cyan"/>
              </w:rPr>
              <w:t>Unit 4 Performance item due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33" w:rsidRPr="00006005" w:rsidRDefault="00006005" w:rsidP="00656333">
            <w:pPr>
              <w:rPr>
                <w:b/>
                <w:sz w:val="32"/>
                <w:szCs w:val="32"/>
                <w:highlight w:val="cyan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  <w:r w:rsidR="00656333">
              <w:rPr>
                <w:b/>
                <w:sz w:val="32"/>
                <w:szCs w:val="32"/>
              </w:rPr>
              <w:t xml:space="preserve"> </w:t>
            </w:r>
            <w:r w:rsidR="00656333" w:rsidRPr="00006005">
              <w:rPr>
                <w:b/>
                <w:sz w:val="32"/>
                <w:szCs w:val="32"/>
                <w:highlight w:val="cyan"/>
              </w:rPr>
              <w:t xml:space="preserve">Unit 4 </w:t>
            </w:r>
          </w:p>
          <w:p w:rsidR="00006005" w:rsidRPr="001F783F" w:rsidRDefault="00656333" w:rsidP="00656333">
            <w:pPr>
              <w:rPr>
                <w:b/>
                <w:sz w:val="32"/>
                <w:szCs w:val="32"/>
              </w:rPr>
            </w:pPr>
            <w:r w:rsidRPr="00006005">
              <w:rPr>
                <w:b/>
                <w:sz w:val="32"/>
                <w:szCs w:val="32"/>
                <w:highlight w:val="cyan"/>
              </w:rPr>
              <w:t>Post-test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PL 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22</w:t>
            </w:r>
          </w:p>
        </w:tc>
      </w:tr>
      <w:tr w:rsidR="00006005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EE7F17" w:rsidP="00544D23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71" type="#_x0000_t202" style="position:absolute;margin-left:5.3pt;margin-top:22pt;width:463.05pt;height:24.35pt;z-index:251662848;mso-position-horizontal-relative:text;mso-position-vertical-relative:text">
                  <v:textbox style="mso-next-textbox:#_x0000_s1071">
                    <w:txbxContent>
                      <w:p w:rsidR="001732AB" w:rsidRPr="001F783F" w:rsidRDefault="001732AB" w:rsidP="001F783F">
                        <w:pPr>
                          <w:jc w:val="center"/>
                          <w:rPr>
                            <w:b/>
                          </w:rPr>
                        </w:pPr>
                        <w:r w:rsidRPr="001F783F">
                          <w:rPr>
                            <w:b/>
                          </w:rPr>
                          <w:t>Christmas Holidays</w:t>
                        </w:r>
                      </w:p>
                    </w:txbxContent>
                  </v:textbox>
                </v:shape>
              </w:pict>
            </w:r>
            <w:r w:rsidR="00006005"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544D23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29</w:t>
            </w:r>
          </w:p>
        </w:tc>
      </w:tr>
      <w:tr w:rsidR="00006005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005" w:rsidRPr="001F783F" w:rsidRDefault="00006005" w:rsidP="0049572D">
            <w:pPr>
              <w:pStyle w:val="Dates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BE256F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BE256F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BE256F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BE256F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BE256F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05" w:rsidRPr="001F783F" w:rsidRDefault="00006005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7" name="Picture 7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January 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EE7F17" w:rsidP="004165EC">
            <w:pPr>
              <w:rPr>
                <w:b/>
                <w:sz w:val="32"/>
                <w:szCs w:val="32"/>
              </w:rPr>
            </w:pPr>
            <w:r w:rsidRPr="00EE7F17">
              <w:rPr>
                <w:noProof/>
              </w:rPr>
              <w:pict>
                <v:shape id="_x0000_s1065" type="#_x0000_t202" style="position:absolute;margin-left:9.55pt;margin-top:17.55pt;width:463.05pt;height:24.35pt;z-index:251656704;mso-position-horizontal-relative:text;mso-position-vertical-relative:text">
                  <v:textbox style="mso-next-textbox:#_x0000_s1065">
                    <w:txbxContent>
                      <w:p w:rsidR="001732AB" w:rsidRPr="001F783F" w:rsidRDefault="001732AB" w:rsidP="001F783F">
                        <w:pPr>
                          <w:jc w:val="center"/>
                          <w:rPr>
                            <w:b/>
                          </w:rPr>
                        </w:pPr>
                        <w:r w:rsidRPr="001F783F">
                          <w:rPr>
                            <w:b/>
                          </w:rPr>
                          <w:t>Christmas Holidays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</w:p>
          <w:p w:rsidR="00EF061E" w:rsidRPr="001F783F" w:rsidRDefault="00EF061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New Year's</w:t>
            </w:r>
            <w:r w:rsidRPr="001F783F"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1F783F">
              <w:rPr>
                <w:sz w:val="20"/>
                <w:szCs w:val="20"/>
              </w:rPr>
              <w:t>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71E5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5</w:t>
            </w:r>
          </w:p>
        </w:tc>
      </w:tr>
      <w:tr w:rsidR="001732AB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DE1CA2" w:rsidRDefault="001732AB" w:rsidP="001732A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DE1CA2">
              <w:rPr>
                <w:rFonts w:eastAsia="Calibri"/>
                <w:b/>
                <w:bCs/>
                <w:sz w:val="18"/>
                <w:szCs w:val="18"/>
              </w:rPr>
              <w:t>Transformations in the</w:t>
            </w:r>
          </w:p>
          <w:p w:rsidR="001732AB" w:rsidRPr="00D440AC" w:rsidRDefault="001732AB" w:rsidP="001732AB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DE1CA2">
              <w:rPr>
                <w:rFonts w:eastAsia="Calibri"/>
                <w:b/>
                <w:bCs/>
                <w:sz w:val="18"/>
                <w:szCs w:val="18"/>
              </w:rPr>
              <w:t>Coordinate Plane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AB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</w:p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PL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006005">
              <w:rPr>
                <w:b/>
                <w:sz w:val="32"/>
                <w:szCs w:val="32"/>
                <w:highlight w:val="cyan"/>
              </w:rPr>
              <w:t>Pretest Unit 5</w:t>
            </w:r>
          </w:p>
          <w:p w:rsidR="001732AB" w:rsidRPr="00DE4E04" w:rsidRDefault="001732AB" w:rsidP="00DE4E04">
            <w:pPr>
              <w:pStyle w:val="Date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GRASP 2 Window Opens</w:t>
            </w:r>
          </w:p>
          <w:p w:rsidR="001732AB" w:rsidRPr="00DE4E04" w:rsidRDefault="001732AB" w:rsidP="004165EC">
            <w:pPr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10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006005">
              <w:rPr>
                <w:b/>
                <w:sz w:val="32"/>
                <w:szCs w:val="32"/>
                <w:highlight w:val="cyan"/>
              </w:rPr>
              <w:t>Begin unit 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12</w:t>
            </w:r>
          </w:p>
        </w:tc>
      </w:tr>
      <w:tr w:rsidR="001732AB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DE1CA2" w:rsidRDefault="001732AB" w:rsidP="001732A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MCC9-12.G.CO.1</w:t>
            </w:r>
          </w:p>
          <w:p w:rsidR="001732AB" w:rsidRPr="00DE1CA2" w:rsidRDefault="001732AB" w:rsidP="001732A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MCC9-12.G.CO.2</w:t>
            </w:r>
          </w:p>
          <w:p w:rsidR="001732AB" w:rsidRPr="00DE1CA2" w:rsidRDefault="001732AB" w:rsidP="001732A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MCC9-12.G.CO.3</w:t>
            </w:r>
          </w:p>
          <w:p w:rsidR="001732AB" w:rsidRPr="00DE1CA2" w:rsidRDefault="001732AB" w:rsidP="001732A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MCC9-12.G.CO.4</w:t>
            </w:r>
          </w:p>
          <w:p w:rsidR="001732AB" w:rsidRPr="00D440AC" w:rsidRDefault="001732AB" w:rsidP="001732AB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MCC9-12.G.CO.5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19</w:t>
            </w:r>
          </w:p>
        </w:tc>
      </w:tr>
      <w:tr w:rsidR="001732AB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20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M L King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1732AB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23</w:t>
            </w:r>
          </w:p>
          <w:p w:rsidR="001732AB" w:rsidRPr="00E365F1" w:rsidRDefault="001732AB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E365F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 Writing Test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8</w:t>
            </w:r>
            <w:r w:rsidRPr="00E365F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 Writing Test </w:t>
            </w:r>
            <w:proofErr w:type="spellStart"/>
            <w:r>
              <w:rPr>
                <w:sz w:val="20"/>
                <w:szCs w:val="20"/>
              </w:rPr>
              <w:t>Makeups</w:t>
            </w:r>
            <w:proofErr w:type="spell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  <w:p w:rsidR="001732AB" w:rsidRPr="00DE4E04" w:rsidRDefault="001732AB" w:rsidP="00DE4E04">
            <w:pPr>
              <w:pStyle w:val="Date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GRASP 2 Window Opens</w:t>
            </w:r>
          </w:p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26</w:t>
            </w:r>
          </w:p>
        </w:tc>
      </w:tr>
      <w:tr w:rsidR="001732AB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27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656333">
            <w:pPr>
              <w:rPr>
                <w:b/>
                <w:sz w:val="32"/>
                <w:szCs w:val="32"/>
              </w:rPr>
            </w:pPr>
            <w:r w:rsidRPr="00006005">
              <w:rPr>
                <w:b/>
              </w:rPr>
              <w:t>29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656333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31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4165EC">
            <w:pPr>
              <w:rPr>
                <w:sz w:val="32"/>
                <w:szCs w:val="32"/>
              </w:rPr>
            </w:pPr>
          </w:p>
        </w:tc>
      </w:tr>
      <w:tr w:rsidR="001732AB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2AB" w:rsidRPr="001F783F" w:rsidRDefault="001732AB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AB" w:rsidRPr="001F783F" w:rsidRDefault="001732AB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AB" w:rsidRPr="001F783F" w:rsidRDefault="001732AB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AB" w:rsidRPr="001F783F" w:rsidRDefault="001732AB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AB" w:rsidRPr="001F783F" w:rsidRDefault="001732AB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AB" w:rsidRPr="001F783F" w:rsidRDefault="001732AB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AB" w:rsidRPr="001F783F" w:rsidRDefault="001732AB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8" name="Picture 8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February 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166C68" w:rsidP="001732AB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1732AB" w:rsidRPr="00006005">
              <w:rPr>
                <w:b/>
                <w:sz w:val="32"/>
                <w:szCs w:val="32"/>
                <w:highlight w:val="cyan"/>
              </w:rPr>
              <w:t xml:space="preserve"> Post Test Unit 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166C68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C861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DE1CA2" w:rsidRDefault="00C86196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Connecting Algebra</w:t>
            </w:r>
          </w:p>
          <w:p w:rsidR="00C86196" w:rsidRPr="00DE1CA2" w:rsidRDefault="00C86196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6"/>
                <w:szCs w:val="16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and Geometry</w:t>
            </w:r>
          </w:p>
          <w:p w:rsidR="00C86196" w:rsidRPr="00D440AC" w:rsidRDefault="00C86196" w:rsidP="006C631A">
            <w:pPr>
              <w:rPr>
                <w:sz w:val="20"/>
                <w:szCs w:val="20"/>
              </w:rPr>
            </w:pPr>
            <w:r w:rsidRPr="00DE1CA2">
              <w:rPr>
                <w:rFonts w:eastAsia="Calibri"/>
                <w:b/>
                <w:bCs/>
                <w:sz w:val="16"/>
                <w:szCs w:val="16"/>
              </w:rPr>
              <w:t>Through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Pr="00DE1CA2">
              <w:rPr>
                <w:rFonts w:eastAsia="Calibri"/>
                <w:b/>
                <w:bCs/>
                <w:sz w:val="16"/>
                <w:szCs w:val="16"/>
              </w:rPr>
              <w:t>Coordinates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Default="00C86196" w:rsidP="001732AB">
            <w:pPr>
              <w:rPr>
                <w:b/>
                <w:sz w:val="20"/>
                <w:szCs w:val="20"/>
              </w:rPr>
            </w:pPr>
            <w:r w:rsidRPr="001732AB">
              <w:rPr>
                <w:b/>
                <w:sz w:val="20"/>
                <w:szCs w:val="20"/>
              </w:rPr>
              <w:t xml:space="preserve">4 </w:t>
            </w:r>
            <w:r w:rsidRPr="001732AB">
              <w:rPr>
                <w:b/>
                <w:sz w:val="20"/>
                <w:szCs w:val="20"/>
                <w:highlight w:val="cyan"/>
              </w:rPr>
              <w:t>Unit 5 Performance item due</w:t>
            </w:r>
          </w:p>
          <w:p w:rsidR="00C86196" w:rsidRPr="001732AB" w:rsidRDefault="00C86196" w:rsidP="001732AB">
            <w:pPr>
              <w:rPr>
                <w:b/>
                <w:sz w:val="20"/>
                <w:szCs w:val="20"/>
              </w:rPr>
            </w:pPr>
            <w:r w:rsidRPr="001732AB">
              <w:rPr>
                <w:b/>
                <w:sz w:val="20"/>
                <w:szCs w:val="20"/>
              </w:rPr>
              <w:t xml:space="preserve"> </w:t>
            </w:r>
            <w:r w:rsidRPr="001732AB">
              <w:rPr>
                <w:b/>
                <w:sz w:val="20"/>
                <w:szCs w:val="20"/>
                <w:highlight w:val="cyan"/>
              </w:rPr>
              <w:t xml:space="preserve">Unit 6 </w:t>
            </w:r>
            <w:proofErr w:type="spellStart"/>
            <w:r w:rsidRPr="001732AB">
              <w:rPr>
                <w:b/>
                <w:sz w:val="20"/>
                <w:szCs w:val="20"/>
                <w:highlight w:val="cyan"/>
              </w:rPr>
              <w:t>PreTest</w:t>
            </w:r>
            <w:proofErr w:type="spellEnd"/>
          </w:p>
          <w:p w:rsidR="00C86196" w:rsidRPr="001732AB" w:rsidRDefault="00C86196" w:rsidP="001732AB">
            <w:pPr>
              <w:pStyle w:val="Dates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1732AB">
              <w:rPr>
                <w:b/>
                <w:sz w:val="32"/>
                <w:szCs w:val="32"/>
                <w:highlight w:val="cyan"/>
              </w:rPr>
              <w:t>Remed/Enrich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Pr="00006005">
              <w:rPr>
                <w:b/>
                <w:sz w:val="32"/>
                <w:szCs w:val="32"/>
                <w:highlight w:val="cyan"/>
              </w:rPr>
              <w:t xml:space="preserve"> Begin Unit 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ACT</w:t>
            </w:r>
          </w:p>
        </w:tc>
      </w:tr>
      <w:tr w:rsidR="00C861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MCC9-12.G.GPE.4</w:t>
            </w:r>
          </w:p>
          <w:p w:rsidR="00C86196" w:rsidRDefault="00C86196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MCC9-12.G.GPE.5</w:t>
            </w:r>
          </w:p>
          <w:p w:rsidR="00C86196" w:rsidRDefault="00C86196" w:rsidP="006C631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MCC9-12.G.GPE.6</w:t>
            </w:r>
          </w:p>
          <w:p w:rsidR="00C86196" w:rsidRPr="00D440AC" w:rsidRDefault="00C86196" w:rsidP="006C631A">
            <w:pPr>
              <w:rPr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MCC9-12.G.GPE.7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732AB" w:rsidRDefault="00C86196" w:rsidP="004165EC">
            <w:pPr>
              <w:pStyle w:val="Dates"/>
              <w:rPr>
                <w:rFonts w:ascii="Times New Roman" w:hAnsi="Times New Roman" w:cs="Times New Roman"/>
                <w:b/>
              </w:rPr>
            </w:pPr>
            <w:r w:rsidRPr="001732A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</w:tr>
      <w:tr w:rsidR="00C861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Holiday</w:t>
            </w:r>
          </w:p>
          <w:p w:rsidR="00C86196" w:rsidRPr="001F783F" w:rsidRDefault="00C86196" w:rsidP="00533ADB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Presidents'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19</w:t>
            </w:r>
          </w:p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PL 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</w:tr>
      <w:tr w:rsidR="00C861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</w:p>
          <w:p w:rsidR="00C86196" w:rsidRPr="00E365F1" w:rsidRDefault="00C86196" w:rsidP="004165EC">
            <w:pPr>
              <w:pStyle w:val="Dates"/>
              <w:rPr>
                <w:rFonts w:ascii="Times New Roman" w:hAnsi="Times New Roman" w:cs="Times New Roman"/>
              </w:rPr>
            </w:pPr>
            <w:r w:rsidRPr="00E365F1">
              <w:rPr>
                <w:rFonts w:ascii="Times New Roman" w:hAnsi="Times New Roman" w:cs="Times New Roman"/>
              </w:rPr>
              <w:t>GHSWT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B12EBE">
              <w:rPr>
                <w:b/>
                <w:sz w:val="32"/>
                <w:szCs w:val="32"/>
                <w:highlight w:val="cyan"/>
              </w:rPr>
              <w:t>Unit 6 Post Test</w:t>
            </w:r>
          </w:p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365F1">
              <w:rPr>
                <w:rFonts w:ascii="Times New Roman" w:hAnsi="Times New Roman" w:cs="Times New Roman"/>
              </w:rPr>
              <w:t>GHSWT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pStyle w:val="Dates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61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9" name="Picture 9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March 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243915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  <w:r w:rsidR="00C86196">
              <w:rPr>
                <w:b/>
                <w:sz w:val="32"/>
                <w:szCs w:val="32"/>
              </w:rPr>
              <w:t xml:space="preserve"> </w:t>
            </w:r>
            <w:r w:rsidR="00C86196" w:rsidRPr="00B12EBE">
              <w:rPr>
                <w:b/>
                <w:highlight w:val="cyan"/>
              </w:rPr>
              <w:t>Unit 6 Performance item due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243915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</w:t>
            </w:r>
          </w:p>
        </w:tc>
      </w:tr>
      <w:tr w:rsidR="00C86196" w:rsidRPr="001F783F" w:rsidTr="00307E34">
        <w:trPr>
          <w:trHeight w:hRule="exact" w:val="1450"/>
        </w:trPr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 w:rsidRPr="001F783F">
              <w:rPr>
                <w:sz w:val="32"/>
                <w:szCs w:val="32"/>
              </w:rPr>
              <w:t>3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Similarity,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Congruence,</w:t>
            </w:r>
          </w:p>
          <w:p w:rsidR="00C86196" w:rsidRDefault="00C86196" w:rsidP="00C86196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and Proofs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MCC9-12.G.SRT.1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MCC9-12.G.SRT.2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MCC9-12.G.SRT.3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MCC9-12.G.SRT.4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MCC9-12.G.SRT.5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MCC9-12.G.CO.6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MCC9-12.G.CO.7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MCC9-12.G.CO.8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MCC9-12.G.CO.9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MCC9-12.G.CO.10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MCC9-12.G.CO.11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MCC9-12.G.CO.12</w:t>
            </w:r>
          </w:p>
          <w:p w:rsidR="00C86196" w:rsidRPr="001F783F" w:rsidRDefault="00C86196" w:rsidP="00C86196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MCC9-12.G.CO.13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C86196">
              <w:rPr>
                <w:b/>
                <w:sz w:val="32"/>
                <w:szCs w:val="32"/>
                <w:highlight w:val="cyan"/>
              </w:rPr>
              <w:t>Pre-test unit 7</w:t>
            </w:r>
          </w:p>
          <w:p w:rsidR="00C86196" w:rsidRPr="006259AC" w:rsidRDefault="00C86196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Qtr 3 Ends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5</w:t>
            </w:r>
            <w:r w:rsidRPr="00E365F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 Writing Test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C86196">
              <w:rPr>
                <w:b/>
                <w:sz w:val="32"/>
                <w:szCs w:val="32"/>
                <w:highlight w:val="cyan"/>
              </w:rPr>
              <w:t>Begin unit 7</w:t>
            </w:r>
          </w:p>
          <w:p w:rsidR="00C86196" w:rsidRDefault="00C86196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Benchmark 3 window opens</w:t>
            </w:r>
          </w:p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5</w:t>
            </w:r>
            <w:r w:rsidRPr="00E365F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 Writing Test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1732AB">
            <w:pPr>
              <w:rPr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 xml:space="preserve">  </w:t>
            </w:r>
          </w:p>
          <w:p w:rsidR="00C86196" w:rsidRPr="006259AC" w:rsidRDefault="00C86196" w:rsidP="004165EC">
            <w:pPr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9</w:t>
            </w:r>
          </w:p>
          <w:p w:rsidR="00C86196" w:rsidRPr="001F783F" w:rsidRDefault="00C86196" w:rsidP="00416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SAT</w:t>
            </w:r>
          </w:p>
        </w:tc>
      </w:tr>
      <w:tr w:rsidR="00C86196" w:rsidRPr="001F783F" w:rsidTr="00307E34">
        <w:trPr>
          <w:trHeight w:hRule="exact" w:val="1008"/>
        </w:trPr>
        <w:tc>
          <w:tcPr>
            <w:tcW w:w="1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D440AC" w:rsidRDefault="00C86196" w:rsidP="001732AB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1732AB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</w:p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 xml:space="preserve"> Benchmark 3 window closes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</w:p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16</w:t>
            </w:r>
          </w:p>
        </w:tc>
      </w:tr>
      <w:tr w:rsidR="00C86196" w:rsidRPr="001F783F" w:rsidTr="00C86196">
        <w:trPr>
          <w:trHeight w:hRule="exact" w:val="1171"/>
        </w:trPr>
        <w:tc>
          <w:tcPr>
            <w:tcW w:w="1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D440AC" w:rsidRDefault="00C86196" w:rsidP="001732AB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  <w:p w:rsidR="00C86196" w:rsidRPr="005C2494" w:rsidRDefault="00C86196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</w:p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22</w:t>
            </w:r>
          </w:p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23</w:t>
            </w:r>
          </w:p>
        </w:tc>
      </w:tr>
      <w:tr w:rsidR="00B12EBE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1F783F" w:rsidRDefault="00B12EB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24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  <w:r w:rsidR="00C86196">
              <w:rPr>
                <w:b/>
                <w:sz w:val="32"/>
                <w:szCs w:val="32"/>
              </w:rPr>
              <w:t xml:space="preserve">  </w:t>
            </w:r>
            <w:r w:rsidR="00C86196" w:rsidRPr="00C86196">
              <w:rPr>
                <w:b/>
                <w:sz w:val="32"/>
                <w:szCs w:val="32"/>
                <w:highlight w:val="cyan"/>
              </w:rPr>
              <w:t>Unit 7 post test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3</w:t>
            </w:r>
            <w:r w:rsidRPr="005C249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Grade Writing Administration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29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Holiday</w:t>
            </w:r>
          </w:p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Good Friday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1F783F" w:rsidRDefault="00B12EB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30</w:t>
            </w:r>
          </w:p>
        </w:tc>
      </w:tr>
      <w:tr w:rsidR="00B12EBE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EBE" w:rsidRPr="001F783F" w:rsidRDefault="00B12EBE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31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EBE" w:rsidRPr="001F783F" w:rsidRDefault="00B12EBE" w:rsidP="004165EC">
            <w:pPr>
              <w:rPr>
                <w:sz w:val="32"/>
                <w:szCs w:val="32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990600" cy="457200"/>
                  <wp:effectExtent l="19050" t="0" r="0" b="0"/>
                  <wp:docPr id="10" name="Picture 10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 xml:space="preserve">April </w:t>
            </w:r>
          </w:p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Right Triangle</w:t>
            </w:r>
          </w:p>
          <w:p w:rsidR="007C0C38" w:rsidRPr="001F783F" w:rsidRDefault="00C86196" w:rsidP="00C86196">
            <w:pPr>
              <w:rPr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Trigonometry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  <w:r w:rsidR="00C86196" w:rsidRPr="00C86196">
              <w:rPr>
                <w:b/>
                <w:sz w:val="32"/>
                <w:szCs w:val="32"/>
                <w:highlight w:val="cyan"/>
              </w:rPr>
              <w:t>Unit 8 Pre-test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  <w:r w:rsidR="00C86196">
              <w:rPr>
                <w:b/>
                <w:sz w:val="32"/>
                <w:szCs w:val="32"/>
              </w:rPr>
              <w:t xml:space="preserve"> </w:t>
            </w:r>
            <w:r w:rsidR="00C86196" w:rsidRPr="00C86196">
              <w:rPr>
                <w:b/>
                <w:sz w:val="32"/>
                <w:szCs w:val="32"/>
                <w:highlight w:val="cyan"/>
              </w:rPr>
              <w:t>Begin unit 8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  <w:r w:rsidR="00B12EBE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6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D82EB3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1F783F">
              <w:rPr>
                <w:sz w:val="32"/>
                <w:szCs w:val="32"/>
              </w:rPr>
              <w:t>7</w:t>
            </w:r>
            <w:r w:rsidR="00C86196">
              <w:rPr>
                <w:rFonts w:eastAsia="Calibri"/>
                <w:b/>
                <w:bCs/>
                <w:sz w:val="18"/>
                <w:szCs w:val="18"/>
              </w:rPr>
              <w:t xml:space="preserve"> MCC9-12.G.SRT.6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MCC9-12.G.SRT.7</w:t>
            </w:r>
          </w:p>
          <w:p w:rsidR="007C0C38" w:rsidRPr="001F783F" w:rsidRDefault="00C86196" w:rsidP="00C86196">
            <w:pPr>
              <w:rPr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MCC9-12.G.SRT.8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C86196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13</w:t>
            </w:r>
          </w:p>
          <w:p w:rsidR="005C2494" w:rsidRPr="001F783F" w:rsidRDefault="005C2494" w:rsidP="00416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ACT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14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C86196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  <w:p w:rsidR="006259AC" w:rsidRPr="006259AC" w:rsidRDefault="006259AC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CRCT-Reading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  <w:r w:rsidR="00C86196" w:rsidRPr="00C86196">
              <w:rPr>
                <w:b/>
                <w:sz w:val="32"/>
                <w:szCs w:val="32"/>
                <w:highlight w:val="cyan"/>
              </w:rPr>
              <w:t>End unit 8</w:t>
            </w:r>
            <w:r w:rsidR="00C86196">
              <w:rPr>
                <w:b/>
                <w:sz w:val="32"/>
                <w:szCs w:val="32"/>
              </w:rPr>
              <w:t xml:space="preserve"> Post test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CRCT-Language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20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D82EB3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 w:rsidRPr="001F783F">
              <w:rPr>
                <w:sz w:val="32"/>
                <w:szCs w:val="32"/>
              </w:rPr>
              <w:t>21</w:t>
            </w:r>
            <w:r w:rsidR="00C86196">
              <w:rPr>
                <w:rFonts w:eastAsia="Calibri"/>
                <w:b/>
                <w:bCs/>
                <w:sz w:val="22"/>
                <w:szCs w:val="22"/>
              </w:rPr>
              <w:t xml:space="preserve"> Circles and</w:t>
            </w:r>
          </w:p>
          <w:p w:rsidR="007C0C38" w:rsidRPr="001F783F" w:rsidRDefault="00C86196" w:rsidP="00C86196">
            <w:pPr>
              <w:rPr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Volume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22</w:t>
            </w:r>
            <w:r w:rsidR="00C86196">
              <w:rPr>
                <w:b/>
                <w:sz w:val="32"/>
                <w:szCs w:val="32"/>
              </w:rPr>
              <w:t>Unit 9 Circle Portfolio</w:t>
            </w:r>
          </w:p>
          <w:p w:rsidR="006259AC" w:rsidRDefault="006259AC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CRCT-Mathematics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23</w:t>
            </w:r>
          </w:p>
          <w:p w:rsidR="006259AC" w:rsidRDefault="006259AC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CRCT-Science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  <w:p w:rsidR="006259AC" w:rsidRDefault="006259AC" w:rsidP="00416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CRCT-Social Studies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D82EB3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D82EB3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27</w:t>
            </w:r>
          </w:p>
        </w:tc>
      </w:tr>
      <w:tr w:rsidR="00C86196" w:rsidRPr="001F783F" w:rsidTr="0049167F">
        <w:trPr>
          <w:trHeight w:hRule="exact" w:val="1008"/>
        </w:trPr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1F783F">
              <w:rPr>
                <w:sz w:val="32"/>
                <w:szCs w:val="32"/>
              </w:rPr>
              <w:t>28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 MCC9-12.G.C.1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MCC9-12.G.C.2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MCC9-12.G.C.3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MCC9-12.G.C.4(+)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MCC9-12.G.C.5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MCC9-12.G.GMD.1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</w:t>
            </w:r>
          </w:p>
          <w:p w:rsidR="00C86196" w:rsidRDefault="00C86196" w:rsidP="00C8619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12.G.GMD.2(+)</w:t>
            </w:r>
          </w:p>
          <w:p w:rsidR="00C86196" w:rsidRPr="001F783F" w:rsidRDefault="00C86196" w:rsidP="00C86196">
            <w:pPr>
              <w:rPr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MCC9-12.G.GMD.3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29</w:t>
            </w:r>
          </w:p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Default="00C86196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</w:p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4165EC">
            <w:pPr>
              <w:rPr>
                <w:sz w:val="32"/>
                <w:szCs w:val="32"/>
              </w:rPr>
            </w:pPr>
          </w:p>
        </w:tc>
      </w:tr>
      <w:tr w:rsidR="00C86196" w:rsidRPr="001F783F" w:rsidTr="0049167F">
        <w:trPr>
          <w:trHeight w:hRule="exact" w:val="1008"/>
        </w:trPr>
        <w:tc>
          <w:tcPr>
            <w:tcW w:w="1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96" w:rsidRPr="001F783F" w:rsidRDefault="00C86196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11" name="Picture 11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 xml:space="preserve">May </w:t>
            </w:r>
          </w:p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Default="00DB3ED9" w:rsidP="00A55C2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AP Exam Testing Window May 6-17</w:t>
            </w:r>
          </w:p>
          <w:p w:rsidR="00DB3ED9" w:rsidRPr="00DB3ED9" w:rsidRDefault="00DB3ED9" w:rsidP="00A55C2E">
            <w:pPr>
              <w:spacing w:line="276" w:lineRule="auto"/>
              <w:rPr>
                <w:b/>
                <w:bCs/>
              </w:rPr>
            </w:pP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</w:t>
            </w:r>
            <w:r w:rsidR="00991E6B">
              <w:rPr>
                <w:b/>
                <w:sz w:val="32"/>
                <w:szCs w:val="32"/>
              </w:rPr>
              <w:t xml:space="preserve"> </w:t>
            </w:r>
            <w:r w:rsidR="00991E6B" w:rsidRPr="00991E6B">
              <w:rPr>
                <w:b/>
                <w:sz w:val="32"/>
                <w:szCs w:val="32"/>
                <w:highlight w:val="cyan"/>
              </w:rPr>
              <w:t>Circle Portfolio Due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  <w:p w:rsidR="006259AC" w:rsidRPr="001F783F" w:rsidRDefault="006259AC" w:rsidP="004165EC">
            <w:pPr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>EOCT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4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</w:p>
          <w:p w:rsidR="006259AC" w:rsidRPr="001F783F" w:rsidRDefault="00EE7F17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66" type="#_x0000_t202" style="position:absolute;margin-left:1.9pt;margin-top:2.9pt;width:179.55pt;height:26.6pt;z-index:251657728">
                  <v:textbox>
                    <w:txbxContent>
                      <w:p w:rsidR="001732AB" w:rsidRPr="001F783F" w:rsidRDefault="001732AB" w:rsidP="006259A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Post </w:t>
                        </w:r>
                        <w:r w:rsidRPr="001F783F">
                          <w:rPr>
                            <w:b/>
                          </w:rPr>
                          <w:t>planning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9AC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11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EE7F17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67" type="#_x0000_t202" style="position:absolute;margin-left:1.9pt;margin-top:18.65pt;width:473.1pt;height:26.6pt;z-index:251658752;mso-position-horizontal-relative:text;mso-position-vertical-relative:text">
                  <v:textbox>
                    <w:txbxContent>
                      <w:p w:rsidR="001732AB" w:rsidRPr="001F783F" w:rsidRDefault="001732AB" w:rsidP="006259A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Grades 3-8 Summer School</w:t>
                        </w:r>
                      </w:p>
                    </w:txbxContent>
                  </v:textbox>
                </v:shape>
              </w:pict>
            </w:r>
            <w:r w:rsidR="00B46C54" w:rsidRPr="001F783F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18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19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EE7F17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68" type="#_x0000_t202" style="position:absolute;margin-left:1.9pt;margin-top:20.3pt;width:179.55pt;height:26.6pt;z-index:251659776;mso-position-horizontal-relative:text;mso-position-vertical-relative:text">
                  <v:textbox>
                    <w:txbxContent>
                      <w:p w:rsidR="001732AB" w:rsidRPr="001F783F" w:rsidRDefault="001732AB" w:rsidP="006259A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CRCT Retest</w:t>
                        </w:r>
                      </w:p>
                    </w:txbxContent>
                  </v:textbox>
                </v:shape>
              </w:pict>
            </w:r>
            <w:r w:rsidR="00B46C54" w:rsidRPr="001F783F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pStyle w:val="Dates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783F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25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26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  <w:p w:rsidR="00CC1BE5" w:rsidRPr="001F783F" w:rsidRDefault="00CC1BE5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sz w:val="20"/>
                <w:szCs w:val="20"/>
              </w:rPr>
              <w:t>Memorial Day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B46C54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</w:tr>
      <w:tr w:rsidR="00C537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Default="00C53796" w:rsidP="00C53796"/>
    <w:p w:rsidR="006259AC" w:rsidRDefault="006259AC" w:rsidP="00C53796"/>
    <w:p w:rsidR="006259AC" w:rsidRPr="001F783F" w:rsidRDefault="006259AC" w:rsidP="00C53796"/>
    <w:tbl>
      <w:tblPr>
        <w:tblW w:w="136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4"/>
        <w:gridCol w:w="566"/>
        <w:gridCol w:w="1388"/>
        <w:gridCol w:w="1954"/>
        <w:gridCol w:w="1955"/>
        <w:gridCol w:w="1954"/>
        <w:gridCol w:w="1954"/>
        <w:gridCol w:w="1955"/>
      </w:tblGrid>
      <w:tr w:rsidR="00C53796" w:rsidRPr="001F783F" w:rsidTr="00A55C2E">
        <w:trPr>
          <w:trHeight w:hRule="exact"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53796" w:rsidRPr="001F783F" w:rsidRDefault="00CA65E7" w:rsidP="00A55C2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90600" cy="457200"/>
                  <wp:effectExtent l="19050" t="0" r="0" b="0"/>
                  <wp:docPr id="12" name="Picture 12" descr="Jasp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Jaspe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32"/>
                <w:szCs w:val="32"/>
              </w:rPr>
            </w:pPr>
            <w:r w:rsidRPr="001F783F">
              <w:rPr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C53796" w:rsidRPr="001F783F" w:rsidTr="00A55C2E">
        <w:trPr>
          <w:trHeight w:hRule="exact" w:val="1440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 xml:space="preserve">June </w:t>
            </w:r>
          </w:p>
          <w:p w:rsidR="00C53796" w:rsidRPr="001F783F" w:rsidRDefault="00C53796" w:rsidP="005D4E7D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1F783F">
              <w:rPr>
                <w:b/>
                <w:bCs/>
                <w:sz w:val="36"/>
                <w:szCs w:val="36"/>
              </w:rPr>
              <w:t>201</w:t>
            </w:r>
            <w:r w:rsidR="005D4E7D" w:rsidRPr="001F783F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1116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F783F">
              <w:rPr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C53796" w:rsidRPr="001F783F" w:rsidTr="00A55C2E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Sun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Mon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Tue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Wed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Thu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Fri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53796" w:rsidRPr="001F783F" w:rsidRDefault="00C53796" w:rsidP="00A55C2E">
            <w:pPr>
              <w:spacing w:line="276" w:lineRule="auto"/>
              <w:jc w:val="center"/>
              <w:rPr>
                <w:b/>
                <w:bCs/>
              </w:rPr>
            </w:pPr>
            <w:r w:rsidRPr="001F783F">
              <w:rPr>
                <w:b/>
                <w:bCs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sz w:val="32"/>
                <w:szCs w:val="32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7C0C38" w:rsidP="004165EC">
            <w:pPr>
              <w:rPr>
                <w:b/>
                <w:sz w:val="32"/>
                <w:szCs w:val="3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7C0C38" w:rsidP="004165EC">
            <w:pPr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</w:t>
            </w:r>
          </w:p>
          <w:p w:rsidR="00DB3ED9" w:rsidRPr="001F783F" w:rsidRDefault="00DB3ED9" w:rsidP="00416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SAT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8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9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15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16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EE7F17" w:rsidP="004165EC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pict>
                <v:shape id="_x0000_s1069" type="#_x0000_t202" style="position:absolute;margin-left:1.8pt;margin-top:22.4pt;width:274.9pt;height:26.6pt;z-index:251660800;mso-position-horizontal-relative:text;mso-position-vertical-relative:text">
                  <v:textbox style="mso-next-textbox:#_x0000_s1069">
                    <w:txbxContent>
                      <w:p w:rsidR="001732AB" w:rsidRPr="001F783F" w:rsidRDefault="001732AB" w:rsidP="006259A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EOCT Administration Retests</w:t>
                        </w:r>
                      </w:p>
                    </w:txbxContent>
                  </v:textbox>
                </v:shape>
              </w:pict>
            </w:r>
            <w:r w:rsidR="005C232A" w:rsidRPr="001F783F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22</w:t>
            </w:r>
          </w:p>
        </w:tc>
      </w:tr>
      <w:tr w:rsidR="007C0C38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23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b/>
                <w:sz w:val="32"/>
                <w:szCs w:val="32"/>
              </w:rPr>
            </w:pPr>
            <w:r w:rsidRPr="001F783F"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C38" w:rsidRPr="001F783F" w:rsidRDefault="005C232A" w:rsidP="004165EC">
            <w:pPr>
              <w:rPr>
                <w:sz w:val="32"/>
                <w:szCs w:val="32"/>
              </w:rPr>
            </w:pPr>
            <w:r w:rsidRPr="001F783F">
              <w:rPr>
                <w:sz w:val="32"/>
                <w:szCs w:val="32"/>
              </w:rPr>
              <w:t>29</w:t>
            </w:r>
          </w:p>
        </w:tc>
      </w:tr>
      <w:tr w:rsidR="00C53796" w:rsidRPr="001F783F" w:rsidTr="00A55C2E">
        <w:trPr>
          <w:trHeight w:hRule="exact" w:val="100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96" w:rsidRPr="001F783F" w:rsidRDefault="005C232A" w:rsidP="005C232A">
            <w:pPr>
              <w:rPr>
                <w:b/>
                <w:bCs/>
                <w:sz w:val="28"/>
                <w:szCs w:val="28"/>
              </w:rPr>
            </w:pPr>
            <w:r w:rsidRPr="001F783F">
              <w:rPr>
                <w:sz w:val="32"/>
                <w:szCs w:val="32"/>
              </w:rPr>
              <w:t>30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796" w:rsidRPr="001F783F" w:rsidRDefault="00C53796" w:rsidP="00A55C2E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3796" w:rsidRPr="001F783F" w:rsidRDefault="00C53796" w:rsidP="006259AC"/>
    <w:sectPr w:rsidR="00C53796" w:rsidRPr="001F783F" w:rsidSect="006259AC">
      <w:pgSz w:w="16839" w:h="11907" w:orient="landscape" w:code="9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544D23"/>
    <w:rsid w:val="00006005"/>
    <w:rsid w:val="00025972"/>
    <w:rsid w:val="00041486"/>
    <w:rsid w:val="00062C8A"/>
    <w:rsid w:val="00140655"/>
    <w:rsid w:val="00166C68"/>
    <w:rsid w:val="001732AB"/>
    <w:rsid w:val="001D33DB"/>
    <w:rsid w:val="001F783F"/>
    <w:rsid w:val="00224812"/>
    <w:rsid w:val="00242075"/>
    <w:rsid w:val="00243915"/>
    <w:rsid w:val="00257BFA"/>
    <w:rsid w:val="00276750"/>
    <w:rsid w:val="00276D78"/>
    <w:rsid w:val="00294252"/>
    <w:rsid w:val="00310A4A"/>
    <w:rsid w:val="00371AF4"/>
    <w:rsid w:val="003D116B"/>
    <w:rsid w:val="004165EC"/>
    <w:rsid w:val="0049572D"/>
    <w:rsid w:val="004B3828"/>
    <w:rsid w:val="004B578B"/>
    <w:rsid w:val="00533ADB"/>
    <w:rsid w:val="005410C2"/>
    <w:rsid w:val="00544D23"/>
    <w:rsid w:val="005533D7"/>
    <w:rsid w:val="005C232A"/>
    <w:rsid w:val="005C2494"/>
    <w:rsid w:val="005D4E7D"/>
    <w:rsid w:val="00605ACA"/>
    <w:rsid w:val="006259AC"/>
    <w:rsid w:val="00656333"/>
    <w:rsid w:val="006D31A4"/>
    <w:rsid w:val="00710CB0"/>
    <w:rsid w:val="0072263B"/>
    <w:rsid w:val="00732106"/>
    <w:rsid w:val="007C0C38"/>
    <w:rsid w:val="00800790"/>
    <w:rsid w:val="008555E5"/>
    <w:rsid w:val="0086348D"/>
    <w:rsid w:val="0088613B"/>
    <w:rsid w:val="00893339"/>
    <w:rsid w:val="008E30CF"/>
    <w:rsid w:val="009443F7"/>
    <w:rsid w:val="00944806"/>
    <w:rsid w:val="009477BB"/>
    <w:rsid w:val="00983245"/>
    <w:rsid w:val="00991E6B"/>
    <w:rsid w:val="00A2692C"/>
    <w:rsid w:val="00A37B33"/>
    <w:rsid w:val="00A55C2E"/>
    <w:rsid w:val="00A6550C"/>
    <w:rsid w:val="00A95900"/>
    <w:rsid w:val="00AF3C51"/>
    <w:rsid w:val="00B12EBE"/>
    <w:rsid w:val="00B46C54"/>
    <w:rsid w:val="00B71E5E"/>
    <w:rsid w:val="00BD4FD1"/>
    <w:rsid w:val="00BE256F"/>
    <w:rsid w:val="00C35259"/>
    <w:rsid w:val="00C45595"/>
    <w:rsid w:val="00C53796"/>
    <w:rsid w:val="00C86196"/>
    <w:rsid w:val="00CA65E7"/>
    <w:rsid w:val="00CC1BE5"/>
    <w:rsid w:val="00CE4E2F"/>
    <w:rsid w:val="00D05089"/>
    <w:rsid w:val="00D374EB"/>
    <w:rsid w:val="00D46DBB"/>
    <w:rsid w:val="00D6665B"/>
    <w:rsid w:val="00D82EB3"/>
    <w:rsid w:val="00DB3ED9"/>
    <w:rsid w:val="00DE4E04"/>
    <w:rsid w:val="00E365F1"/>
    <w:rsid w:val="00EC35C0"/>
    <w:rsid w:val="00ED6F56"/>
    <w:rsid w:val="00EE7F17"/>
    <w:rsid w:val="00EF061E"/>
    <w:rsid w:val="00F1724C"/>
    <w:rsid w:val="00F3143E"/>
    <w:rsid w:val="00F35E9F"/>
    <w:rsid w:val="00F57A69"/>
    <w:rsid w:val="00F82CB3"/>
    <w:rsid w:val="00FD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79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es">
    <w:name w:val="Dates"/>
    <w:basedOn w:val="Normal"/>
    <w:uiPriority w:val="99"/>
    <w:rsid w:val="00544D23"/>
    <w:rPr>
      <w:rFonts w:ascii="Century Gothic" w:hAnsi="Century Gothic" w:cs="Arial"/>
      <w:sz w:val="20"/>
      <w:szCs w:val="20"/>
    </w:rPr>
  </w:style>
  <w:style w:type="character" w:customStyle="1" w:styleId="apple-converted-space">
    <w:name w:val="apple-converted-space"/>
    <w:basedOn w:val="DefaultParagraphFont"/>
    <w:rsid w:val="00371AF4"/>
  </w:style>
  <w:style w:type="paragraph" w:styleId="BalloonText">
    <w:name w:val="Balloon Text"/>
    <w:basedOn w:val="Normal"/>
    <w:link w:val="BalloonTextChar"/>
    <w:uiPriority w:val="99"/>
    <w:semiHidden/>
    <w:unhideWhenUsed/>
    <w:rsid w:val="00276D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D7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6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ita\Desktop\School_Temp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School_Temp1</Template>
  <TotalTime>22</TotalTime>
  <Pages>12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smita</dc:creator>
  <cp:lastModifiedBy>Valued Gateway Customer</cp:lastModifiedBy>
  <cp:revision>4</cp:revision>
  <cp:lastPrinted>2012-05-18T15:23:00Z</cp:lastPrinted>
  <dcterms:created xsi:type="dcterms:W3CDTF">2012-05-29T21:29:00Z</dcterms:created>
  <dcterms:modified xsi:type="dcterms:W3CDTF">2012-05-29T21:50:00Z</dcterms:modified>
</cp:coreProperties>
</file>